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FE" w:rsidRDefault="00E449FE">
      <w:pPr>
        <w:spacing w:after="0"/>
        <w:rPr>
          <w:b/>
          <w:sz w:val="22"/>
          <w:szCs w:val="22"/>
        </w:rPr>
      </w:pPr>
      <w:r>
        <w:rPr>
          <w:bCs/>
          <w:sz w:val="22"/>
          <w:szCs w:val="22"/>
        </w:rPr>
        <w:t xml:space="preserve">Please fill in this application form to set up an account in The Craft Cabin, a supplier of craft supplies and tools. Completed forms to be sent back to </w:t>
      </w:r>
      <w:hyperlink r:id="rId7" w:history="1">
        <w:r>
          <w:rPr>
            <w:rStyle w:val="Hyperlink"/>
            <w:bCs/>
            <w:sz w:val="22"/>
            <w:szCs w:val="22"/>
          </w:rPr>
          <w:t>tracy@tdventures.ie</w:t>
        </w:r>
      </w:hyperlink>
      <w:r>
        <w:rPr>
          <w:bCs/>
          <w:sz w:val="22"/>
          <w:szCs w:val="22"/>
        </w:rPr>
        <w:t xml:space="preserve">. </w:t>
      </w:r>
    </w:p>
    <w:p w:rsidR="00E449FE" w:rsidRDefault="00E449FE">
      <w:pPr>
        <w:spacing w:after="0"/>
        <w:rPr>
          <w:b/>
          <w:bCs/>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E449FE" w:rsidRDefault="00E449FE">
      <w:pPr>
        <w:spacing w:line="360" w:lineRule="auto"/>
        <w:rPr>
          <w:b/>
          <w:bCs/>
          <w:sz w:val="22"/>
          <w:szCs w:val="22"/>
        </w:rPr>
      </w:pPr>
      <w:r>
        <w:rPr>
          <w:b/>
          <w:bCs/>
          <w:sz w:val="22"/>
          <w:szCs w:val="22"/>
        </w:rPr>
        <w:t>Business/Group Name:</w:t>
      </w:r>
      <w:r>
        <w:rPr>
          <w:b/>
          <w:bCs/>
          <w:sz w:val="22"/>
          <w:szCs w:val="22"/>
        </w:rPr>
        <w:tab/>
      </w:r>
      <w:r>
        <w:rPr>
          <w:sz w:val="22"/>
          <w:szCs w:val="22"/>
        </w:rPr>
        <w:tab/>
        <w:t>______________________________________________________________</w:t>
      </w:r>
    </w:p>
    <w:p w:rsidR="00E449FE" w:rsidRDefault="00E449FE">
      <w:pPr>
        <w:spacing w:line="360" w:lineRule="auto"/>
        <w:rPr>
          <w:sz w:val="22"/>
          <w:szCs w:val="22"/>
        </w:rPr>
      </w:pPr>
      <w:r>
        <w:rPr>
          <w:b/>
          <w:bCs/>
          <w:sz w:val="22"/>
          <w:szCs w:val="22"/>
        </w:rPr>
        <w:t xml:space="preserve">Purpose </w:t>
      </w:r>
      <w:proofErr w:type="gramStart"/>
      <w:r>
        <w:rPr>
          <w:b/>
          <w:bCs/>
          <w:sz w:val="22"/>
          <w:szCs w:val="22"/>
        </w:rPr>
        <w:t>Of</w:t>
      </w:r>
      <w:proofErr w:type="gramEnd"/>
      <w:r>
        <w:rPr>
          <w:b/>
          <w:bCs/>
          <w:sz w:val="22"/>
          <w:szCs w:val="22"/>
        </w:rPr>
        <w:t xml:space="preserve"> Business/Group:</w:t>
      </w:r>
      <w:r>
        <w:rPr>
          <w:sz w:val="22"/>
          <w:szCs w:val="22"/>
        </w:rPr>
        <w:tab/>
        <w:t>______________________________________________________________</w:t>
      </w:r>
    </w:p>
    <w:p w:rsidR="00E449FE" w:rsidRDefault="00E449FE">
      <w:pPr>
        <w:spacing w:line="360" w:lineRule="auto"/>
        <w:rPr>
          <w:b/>
          <w:bCs/>
          <w:sz w:val="22"/>
          <w:szCs w:val="22"/>
        </w:rPr>
      </w:pPr>
      <w:r>
        <w:rPr>
          <w:sz w:val="22"/>
          <w:szCs w:val="22"/>
        </w:rPr>
        <w:t>________________________________________________________________________________________________________________________________________________________________________________</w:t>
      </w:r>
    </w:p>
    <w:p w:rsidR="00E449FE" w:rsidRDefault="00E449FE">
      <w:pPr>
        <w:spacing w:line="360" w:lineRule="auto"/>
        <w:rPr>
          <w:b/>
          <w:bCs/>
          <w:sz w:val="22"/>
          <w:szCs w:val="22"/>
        </w:rPr>
      </w:pPr>
      <w:r>
        <w:rPr>
          <w:b/>
          <w:bCs/>
          <w:sz w:val="22"/>
          <w:szCs w:val="22"/>
        </w:rPr>
        <w:t>Business Contact Number:</w:t>
      </w:r>
      <w:r>
        <w:rPr>
          <w:sz w:val="22"/>
          <w:szCs w:val="22"/>
        </w:rPr>
        <w:t xml:space="preserve"> </w:t>
      </w:r>
      <w:r>
        <w:rPr>
          <w:sz w:val="22"/>
          <w:szCs w:val="22"/>
        </w:rPr>
        <w:tab/>
        <w:t>______________________________________________________________</w:t>
      </w:r>
    </w:p>
    <w:p w:rsidR="00E449FE" w:rsidRDefault="00E449FE">
      <w:pPr>
        <w:spacing w:line="360" w:lineRule="auto"/>
        <w:rPr>
          <w:b/>
          <w:bCs/>
          <w:sz w:val="22"/>
          <w:szCs w:val="22"/>
        </w:rPr>
      </w:pPr>
      <w:r>
        <w:rPr>
          <w:b/>
          <w:bCs/>
          <w:sz w:val="22"/>
          <w:szCs w:val="22"/>
        </w:rPr>
        <w:t>Business Website Address:</w:t>
      </w:r>
      <w:r>
        <w:rPr>
          <w:sz w:val="22"/>
          <w:szCs w:val="22"/>
        </w:rPr>
        <w:tab/>
        <w:t>______________________________________________________________</w:t>
      </w:r>
    </w:p>
    <w:p w:rsidR="00E449FE" w:rsidRDefault="00E449FE">
      <w:pPr>
        <w:spacing w:line="360" w:lineRule="auto"/>
        <w:rPr>
          <w:sz w:val="22"/>
          <w:szCs w:val="22"/>
        </w:rPr>
      </w:pPr>
      <w:r>
        <w:rPr>
          <w:b/>
          <w:bCs/>
          <w:sz w:val="22"/>
          <w:szCs w:val="22"/>
        </w:rPr>
        <w:t>VAT Number (if available):</w:t>
      </w:r>
      <w:r>
        <w:rPr>
          <w:sz w:val="22"/>
          <w:szCs w:val="22"/>
        </w:rPr>
        <w:tab/>
        <w:t>_______________________________</w:t>
      </w:r>
      <w:r w:rsidR="00624C35">
        <w:rPr>
          <w:sz w:val="22"/>
          <w:szCs w:val="22"/>
        </w:rPr>
        <w:t>_______________________________</w:t>
      </w:r>
    </w:p>
    <w:p w:rsidR="00624C35" w:rsidRDefault="00624C35">
      <w:pPr>
        <w:spacing w:line="360" w:lineRule="auto"/>
        <w:rPr>
          <w:b/>
          <w:bCs/>
          <w:sz w:val="22"/>
          <w:szCs w:val="22"/>
        </w:rPr>
      </w:pPr>
    </w:p>
    <w:p w:rsidR="00E449FE" w:rsidRDefault="00E449FE">
      <w:pPr>
        <w:spacing w:line="360" w:lineRule="auto"/>
        <w:rPr>
          <w:b/>
          <w:bCs/>
          <w:sz w:val="22"/>
          <w:szCs w:val="22"/>
        </w:rPr>
      </w:pPr>
      <w:r>
        <w:rPr>
          <w:b/>
          <w:bCs/>
          <w:sz w:val="22"/>
          <w:szCs w:val="22"/>
        </w:rPr>
        <w:t>Owner/Manager:</w:t>
      </w:r>
      <w:r>
        <w:rPr>
          <w:sz w:val="22"/>
          <w:szCs w:val="22"/>
        </w:rPr>
        <w:tab/>
      </w:r>
      <w:r>
        <w:rPr>
          <w:sz w:val="22"/>
          <w:szCs w:val="22"/>
        </w:rPr>
        <w:tab/>
        <w:t>______________________________________________________________</w:t>
      </w:r>
    </w:p>
    <w:p w:rsidR="00E449FE" w:rsidRDefault="00E449FE">
      <w:pPr>
        <w:spacing w:line="360" w:lineRule="auto"/>
        <w:rPr>
          <w:b/>
          <w:bCs/>
          <w:sz w:val="22"/>
          <w:szCs w:val="22"/>
        </w:rPr>
      </w:pPr>
      <w:r>
        <w:rPr>
          <w:b/>
          <w:bCs/>
          <w:sz w:val="22"/>
          <w:szCs w:val="22"/>
        </w:rPr>
        <w:t>Account Contact Name:</w:t>
      </w:r>
      <w:r>
        <w:rPr>
          <w:b/>
          <w:bCs/>
          <w:sz w:val="22"/>
          <w:szCs w:val="22"/>
        </w:rPr>
        <w:tab/>
      </w:r>
      <w:r>
        <w:rPr>
          <w:sz w:val="22"/>
          <w:szCs w:val="22"/>
        </w:rPr>
        <w:tab/>
        <w:t>______________________________________________________________</w:t>
      </w:r>
    </w:p>
    <w:p w:rsidR="00E449FE" w:rsidRDefault="00E449FE">
      <w:pPr>
        <w:spacing w:line="360" w:lineRule="auto"/>
        <w:rPr>
          <w:b/>
          <w:bCs/>
          <w:sz w:val="22"/>
          <w:szCs w:val="22"/>
        </w:rPr>
      </w:pPr>
      <w:r>
        <w:rPr>
          <w:b/>
          <w:bCs/>
          <w:sz w:val="22"/>
          <w:szCs w:val="22"/>
        </w:rPr>
        <w:t>Accounts Contact Email:</w:t>
      </w:r>
      <w:r>
        <w:rPr>
          <w:sz w:val="22"/>
          <w:szCs w:val="22"/>
        </w:rPr>
        <w:tab/>
        <w:t>______________________________________________________________</w:t>
      </w:r>
    </w:p>
    <w:p w:rsidR="00E449FE" w:rsidRDefault="00E449FE">
      <w:pPr>
        <w:spacing w:line="360" w:lineRule="auto"/>
        <w:rPr>
          <w:sz w:val="22"/>
          <w:szCs w:val="22"/>
        </w:rPr>
      </w:pPr>
      <w:r>
        <w:rPr>
          <w:b/>
          <w:bCs/>
          <w:sz w:val="22"/>
          <w:szCs w:val="22"/>
        </w:rPr>
        <w:t>Name(s) of Account Signatory</w:t>
      </w:r>
      <w:proofErr w:type="gramStart"/>
      <w:r>
        <w:rPr>
          <w:b/>
          <w:bCs/>
          <w:sz w:val="22"/>
          <w:szCs w:val="22"/>
        </w:rPr>
        <w:t>*:</w:t>
      </w:r>
      <w:r>
        <w:rPr>
          <w:sz w:val="22"/>
          <w:szCs w:val="22"/>
        </w:rPr>
        <w:t>_</w:t>
      </w:r>
      <w:proofErr w:type="gramEnd"/>
      <w:r>
        <w:rPr>
          <w:sz w:val="22"/>
          <w:szCs w:val="22"/>
        </w:rPr>
        <w:t>_____________________________________________________________</w:t>
      </w:r>
    </w:p>
    <w:p w:rsidR="00E449FE" w:rsidRDefault="00E449FE">
      <w:pPr>
        <w:spacing w:line="100" w:lineRule="atLeast"/>
        <w:rPr>
          <w:i/>
          <w:iCs/>
          <w:sz w:val="22"/>
          <w:szCs w:val="22"/>
        </w:rPr>
      </w:pPr>
      <w:bookmarkStart w:id="0" w:name="_GoBack"/>
      <w:r>
        <w:rPr>
          <w:sz w:val="22"/>
          <w:szCs w:val="22"/>
        </w:rPr>
        <w:t>________________________________________________________________________________________</w:t>
      </w:r>
    </w:p>
    <w:bookmarkEnd w:id="0"/>
    <w:p w:rsidR="00E449FE" w:rsidRDefault="00E449FE">
      <w:pPr>
        <w:spacing w:line="100" w:lineRule="atLeast"/>
        <w:rPr>
          <w:b/>
          <w:bCs/>
          <w:sz w:val="22"/>
          <w:szCs w:val="22"/>
        </w:rPr>
      </w:pPr>
      <w:r>
        <w:rPr>
          <w:i/>
          <w:iCs/>
          <w:sz w:val="22"/>
          <w:szCs w:val="22"/>
        </w:rPr>
        <w:t xml:space="preserve">*These are the names of staff/volunteers that can sign for goods or order via email. Sample signatures NOT needed, just list the names. </w:t>
      </w:r>
    </w:p>
    <w:p w:rsidR="00E449FE" w:rsidRDefault="00E449FE">
      <w:pPr>
        <w:rPr>
          <w:rFonts w:ascii="Calibri Light" w:hAnsi="Calibri Light" w:cs="Calibri Light"/>
        </w:rPr>
      </w:pPr>
      <w:r>
        <w:rPr>
          <w:b/>
          <w:bCs/>
          <w:sz w:val="22"/>
          <w:szCs w:val="22"/>
        </w:rPr>
        <w:t>Terms &amp; Conditions:</w:t>
      </w:r>
    </w:p>
    <w:p w:rsidR="00E449FE" w:rsidRDefault="00E449FE">
      <w:pPr>
        <w:pStyle w:val="ListParagraph"/>
        <w:numPr>
          <w:ilvl w:val="0"/>
          <w:numId w:val="2"/>
        </w:numPr>
        <w:rPr>
          <w:rFonts w:ascii="Calibri Light" w:hAnsi="Calibri Light" w:cs="Calibri Light"/>
        </w:rPr>
      </w:pPr>
      <w:r>
        <w:rPr>
          <w:rFonts w:ascii="Calibri Light" w:hAnsi="Calibri Light" w:cs="Calibri Light"/>
        </w:rPr>
        <w:t>Trade accounts are given to those businesses and groups that are well established, in sound financial standing, and by discretion only from the owner. Trade accounts can be revoked at any time.</w:t>
      </w:r>
    </w:p>
    <w:p w:rsidR="00E449FE" w:rsidRDefault="00E449FE">
      <w:pPr>
        <w:pStyle w:val="ListParagraph"/>
        <w:numPr>
          <w:ilvl w:val="0"/>
          <w:numId w:val="2"/>
        </w:numPr>
        <w:rPr>
          <w:rFonts w:ascii="Calibri Light" w:hAnsi="Calibri Light" w:cs="Calibri Light"/>
        </w:rPr>
      </w:pPr>
      <w:r>
        <w:rPr>
          <w:rFonts w:ascii="Calibri Light" w:hAnsi="Calibri Light" w:cs="Calibri Light"/>
        </w:rPr>
        <w:t>Only signatories listed above can sanction credit.</w:t>
      </w:r>
    </w:p>
    <w:p w:rsidR="00E449FE" w:rsidRDefault="00E449FE">
      <w:pPr>
        <w:pStyle w:val="ListParagraph"/>
        <w:numPr>
          <w:ilvl w:val="0"/>
          <w:numId w:val="2"/>
        </w:numPr>
        <w:rPr>
          <w:rFonts w:ascii="Calibri Light" w:hAnsi="Calibri Light" w:cs="Calibri Light"/>
        </w:rPr>
      </w:pPr>
      <w:r>
        <w:rPr>
          <w:rFonts w:ascii="Calibri Light" w:hAnsi="Calibri Light" w:cs="Calibri Light"/>
        </w:rPr>
        <w:t>Credit terms are 30 days. Monthly statements of account will be issued to the accounts email listed above.</w:t>
      </w:r>
    </w:p>
    <w:p w:rsidR="00E449FE" w:rsidRDefault="00E449FE">
      <w:pPr>
        <w:pStyle w:val="ListParagraph"/>
        <w:numPr>
          <w:ilvl w:val="0"/>
          <w:numId w:val="2"/>
        </w:numPr>
        <w:rPr>
          <w:rFonts w:ascii="Calibri Light" w:hAnsi="Calibri Light" w:cs="Calibri Light"/>
        </w:rPr>
      </w:pPr>
      <w:r>
        <w:rPr>
          <w:rFonts w:ascii="Calibri Light" w:hAnsi="Calibri Light" w:cs="Calibri Light"/>
        </w:rPr>
        <w:t xml:space="preserve">Credit will be given either in-store via store receipts, or via email with our School’s Order Form. A copy of this form will be sent to you once your application has been processed. </w:t>
      </w:r>
    </w:p>
    <w:p w:rsidR="00E449FE" w:rsidRDefault="00E449FE">
      <w:pPr>
        <w:pStyle w:val="ListParagraph"/>
        <w:numPr>
          <w:ilvl w:val="0"/>
          <w:numId w:val="2"/>
        </w:numPr>
        <w:rPr>
          <w:rFonts w:ascii="Calibri Light" w:hAnsi="Calibri Light" w:cs="Calibri Light"/>
        </w:rPr>
      </w:pPr>
      <w:r>
        <w:rPr>
          <w:rFonts w:ascii="Calibri Light" w:hAnsi="Calibri Light" w:cs="Calibri Light"/>
        </w:rPr>
        <w:t xml:space="preserve">All account queries to </w:t>
      </w:r>
      <w:proofErr w:type="spellStart"/>
      <w:r>
        <w:rPr>
          <w:rFonts w:ascii="Calibri Light" w:hAnsi="Calibri Light" w:cs="Calibri Light"/>
        </w:rPr>
        <w:t>Taragh</w:t>
      </w:r>
      <w:proofErr w:type="spellEnd"/>
      <w:r>
        <w:rPr>
          <w:rFonts w:ascii="Calibri Light" w:hAnsi="Calibri Light" w:cs="Calibri Light"/>
        </w:rPr>
        <w:t xml:space="preserve"> at </w:t>
      </w:r>
      <w:hyperlink r:id="rId8" w:history="1">
        <w:r>
          <w:rPr>
            <w:rStyle w:val="Hyperlink"/>
            <w:rFonts w:ascii="Calibri Light" w:hAnsi="Calibri Light" w:cs="Calibri Light"/>
          </w:rPr>
          <w:t>hello@thecraftcabin.ie</w:t>
        </w:r>
      </w:hyperlink>
      <w:r>
        <w:rPr>
          <w:rFonts w:ascii="Calibri Light" w:hAnsi="Calibri Light" w:cs="Calibri Light"/>
        </w:rPr>
        <w:t xml:space="preserve"> </w:t>
      </w:r>
    </w:p>
    <w:p w:rsidR="00E449FE" w:rsidRDefault="00E449FE">
      <w:pPr>
        <w:rPr>
          <w:rFonts w:ascii="Calibri Light" w:hAnsi="Calibri Light" w:cs="Calibri Light"/>
        </w:rPr>
      </w:pPr>
      <w:r>
        <w:rPr>
          <w:rFonts w:ascii="Calibri Light" w:hAnsi="Calibri Light" w:cs="Calibri Light"/>
        </w:rPr>
        <w:t>I understand the terms and conditions and agree to them as above:</w:t>
      </w:r>
    </w:p>
    <w:p w:rsidR="005F6DB3" w:rsidRDefault="00E449FE" w:rsidP="005F6DB3">
      <w:pPr>
        <w:pStyle w:val="western"/>
        <w:spacing w:after="0"/>
      </w:pPr>
      <w:r>
        <w:rPr>
          <w:rFonts w:ascii="Calibri Light" w:hAnsi="Calibri Light" w:cs="Calibri Light"/>
          <w:b/>
          <w:bCs/>
        </w:rPr>
        <w:t>Signed: _____________________________________</w:t>
      </w:r>
      <w:r>
        <w:rPr>
          <w:rFonts w:ascii="Calibri Light" w:hAnsi="Calibri Light" w:cs="Calibri Light"/>
          <w:b/>
          <w:bCs/>
        </w:rPr>
        <w:tab/>
      </w:r>
      <w:r>
        <w:rPr>
          <w:rFonts w:ascii="Calibri Light" w:hAnsi="Calibri Light" w:cs="Calibri Light"/>
          <w:b/>
          <w:bCs/>
        </w:rPr>
        <w:tab/>
        <w:t>Date: ______________________</w:t>
      </w:r>
    </w:p>
    <w:p w:rsidR="00E449FE" w:rsidRDefault="00E449FE"/>
    <w:p w:rsidR="00624C35" w:rsidRPr="00CD1743" w:rsidRDefault="00CD1743" w:rsidP="00CD1743">
      <w:pPr>
        <w:jc w:val="center"/>
        <w:rPr>
          <w:sz w:val="22"/>
          <w:szCs w:val="22"/>
        </w:rPr>
      </w:pPr>
      <w:sdt>
        <w:sdtPr>
          <w:rPr>
            <w:sz w:val="22"/>
            <w:szCs w:val="22"/>
          </w:rPr>
          <w:id w:val="-1965186240"/>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Pr="00CD1743">
        <w:rPr>
          <w:sz w:val="22"/>
          <w:szCs w:val="22"/>
        </w:rPr>
        <w:t xml:space="preserve"> </w:t>
      </w:r>
      <w:r>
        <w:rPr>
          <w:sz w:val="22"/>
          <w:szCs w:val="22"/>
        </w:rPr>
        <w:t xml:space="preserve">   </w:t>
      </w:r>
      <w:r w:rsidR="00624C35" w:rsidRPr="00CD1743">
        <w:rPr>
          <w:sz w:val="22"/>
          <w:szCs w:val="22"/>
        </w:rPr>
        <w:t xml:space="preserve">Sign Up To The Crafty Classroom Newsletter    |  </w:t>
      </w:r>
      <w:sdt>
        <w:sdtPr>
          <w:rPr>
            <w:sz w:val="22"/>
            <w:szCs w:val="22"/>
          </w:rPr>
          <w:id w:val="330030258"/>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624C35" w:rsidRPr="00CD1743">
        <w:rPr>
          <w:sz w:val="22"/>
          <w:szCs w:val="22"/>
        </w:rPr>
        <w:t xml:space="preserve"> </w:t>
      </w:r>
      <w:r>
        <w:rPr>
          <w:sz w:val="22"/>
          <w:szCs w:val="22"/>
        </w:rPr>
        <w:t xml:space="preserve">   </w:t>
      </w:r>
      <w:r w:rsidR="00624C35" w:rsidRPr="00CD1743">
        <w:rPr>
          <w:sz w:val="22"/>
          <w:szCs w:val="22"/>
        </w:rPr>
        <w:t>Sign Up to The Craft Cabin Newsletter</w:t>
      </w:r>
    </w:p>
    <w:sectPr w:rsidR="00624C35" w:rsidRPr="00CD1743">
      <w:headerReference w:type="default" r:id="rId9"/>
      <w:footerReference w:type="default" r:id="rId10"/>
      <w:pgSz w:w="11906" w:h="16838"/>
      <w:pgMar w:top="1440" w:right="1080" w:bottom="1276" w:left="1080" w:header="708" w:footer="708"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6A" w:rsidRDefault="0099186A">
      <w:pPr>
        <w:spacing w:after="0" w:line="240" w:lineRule="auto"/>
      </w:pPr>
      <w:r>
        <w:separator/>
      </w:r>
    </w:p>
  </w:endnote>
  <w:endnote w:type="continuationSeparator" w:id="0">
    <w:p w:rsidR="0099186A" w:rsidRDefault="0099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13">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FE" w:rsidRDefault="00E449FE">
    <w:pPr>
      <w:spacing w:after="0"/>
      <w:rPr>
        <w:sz w:val="22"/>
        <w:szCs w:val="22"/>
      </w:rPr>
    </w:pPr>
    <w:r>
      <w:t xml:space="preserve">The Craft Cabin, </w:t>
    </w:r>
    <w:r>
      <w:rPr>
        <w:sz w:val="22"/>
        <w:szCs w:val="22"/>
      </w:rPr>
      <w:t xml:space="preserve">The </w:t>
    </w:r>
    <w:proofErr w:type="spellStart"/>
    <w:r>
      <w:rPr>
        <w:sz w:val="22"/>
        <w:szCs w:val="22"/>
      </w:rPr>
      <w:t>Realta</w:t>
    </w:r>
    <w:proofErr w:type="spellEnd"/>
    <w:r>
      <w:rPr>
        <w:sz w:val="22"/>
        <w:szCs w:val="22"/>
      </w:rPr>
      <w:t xml:space="preserve"> Shopping Centre, </w:t>
    </w:r>
    <w:proofErr w:type="spellStart"/>
    <w:r>
      <w:rPr>
        <w:sz w:val="22"/>
        <w:szCs w:val="22"/>
      </w:rPr>
      <w:t>Ballyconnell</w:t>
    </w:r>
    <w:proofErr w:type="spellEnd"/>
    <w:r>
      <w:rPr>
        <w:sz w:val="22"/>
        <w:szCs w:val="22"/>
      </w:rPr>
      <w:t xml:space="preserve">, Co. </w:t>
    </w:r>
    <w:proofErr w:type="spellStart"/>
    <w:r>
      <w:rPr>
        <w:sz w:val="22"/>
        <w:szCs w:val="22"/>
      </w:rPr>
      <w:t>Cavan</w:t>
    </w:r>
    <w:proofErr w:type="spellEnd"/>
    <w:r>
      <w:rPr>
        <w:sz w:val="22"/>
        <w:szCs w:val="22"/>
      </w:rPr>
      <w:t>, Ireland</w:t>
    </w:r>
  </w:p>
  <w:p w:rsidR="00E449FE" w:rsidRDefault="00E449FE">
    <w:pPr>
      <w:spacing w:after="0"/>
    </w:pPr>
    <w:r>
      <w:rPr>
        <w:sz w:val="22"/>
        <w:szCs w:val="22"/>
      </w:rPr>
      <w:t xml:space="preserve">00353 49 95 27424 | </w:t>
    </w:r>
    <w:hyperlink r:id="rId1" w:history="1">
      <w:r>
        <w:rPr>
          <w:rStyle w:val="Hyperlink"/>
          <w:sz w:val="22"/>
          <w:szCs w:val="22"/>
        </w:rPr>
        <w:t>hello@thecraftcabin.ie</w:t>
      </w:r>
    </w:hyperlink>
    <w:r>
      <w:rPr>
        <w:sz w:val="22"/>
        <w:szCs w:val="22"/>
      </w:rPr>
      <w:t xml:space="preserve"> | </w:t>
    </w:r>
    <w:hyperlink r:id="rId2" w:history="1">
      <w:r>
        <w:rPr>
          <w:rStyle w:val="Hyperlink"/>
          <w:sz w:val="22"/>
          <w:szCs w:val="22"/>
        </w:rPr>
        <w:t>www.thecraftcabin.ie</w:t>
      </w:r>
    </w:hyperlink>
    <w:r>
      <w:rPr>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6A" w:rsidRDefault="0099186A">
      <w:pPr>
        <w:spacing w:after="0" w:line="240" w:lineRule="auto"/>
      </w:pPr>
      <w:r>
        <w:separator/>
      </w:r>
    </w:p>
  </w:footnote>
  <w:footnote w:type="continuationSeparator" w:id="0">
    <w:p w:rsidR="0099186A" w:rsidRDefault="0099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35" w:rsidRPr="00624C35" w:rsidRDefault="00624C35" w:rsidP="00624C35">
    <w:pPr>
      <w:spacing w:after="0"/>
      <w:rPr>
        <w:bCs/>
        <w:sz w:val="52"/>
        <w:szCs w:val="52"/>
      </w:rPr>
    </w:pPr>
    <w:r w:rsidRPr="00624C35">
      <w:rPr>
        <w:rFonts w:ascii="Calibri Light" w:hAnsi="Calibri Light" w:cs="Calibri Light"/>
        <w:b/>
        <w:bCs/>
        <w:color w:val="000000"/>
        <w:sz w:val="52"/>
        <w:szCs w:val="52"/>
      </w:rPr>
      <w:t>Account Application Form</w:t>
    </w:r>
    <w:r>
      <w:rPr>
        <w:rFonts w:ascii="Calibri Light" w:hAnsi="Calibri Light" w:cs="Calibri Light"/>
        <w:b/>
        <w:bCs/>
        <w:color w:val="000000"/>
        <w:sz w:val="52"/>
        <w:szCs w:val="52"/>
      </w:rPr>
      <w:t xml:space="preserve">   </w:t>
    </w:r>
    <w:r w:rsidR="00CD1743">
      <w:rPr>
        <w:noProof/>
        <w:lang w:val="en-IE" w:eastAsia="en-IE"/>
      </w:rPr>
      <w:drawing>
        <wp:inline distT="0" distB="0" distL="0" distR="0">
          <wp:extent cx="21209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520700"/>
                  </a:xfrm>
                  <a:prstGeom prst="rect">
                    <a:avLst/>
                  </a:prstGeom>
                  <a:solidFill>
                    <a:srgbClr val="FFFFFF"/>
                  </a:solidFill>
                  <a:ln>
                    <a:noFill/>
                  </a:ln>
                </pic:spPr>
              </pic:pic>
            </a:graphicData>
          </a:graphic>
        </wp:inline>
      </w:drawing>
    </w:r>
  </w:p>
  <w:p w:rsidR="00E449FE" w:rsidRDefault="00E449FE">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B3"/>
    <w:rsid w:val="005F6DB3"/>
    <w:rsid w:val="00624C35"/>
    <w:rsid w:val="006F42A6"/>
    <w:rsid w:val="0099186A"/>
    <w:rsid w:val="00CD1743"/>
    <w:rsid w:val="00D929F7"/>
    <w:rsid w:val="00E44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B275BF"/>
  <w15:chartTrackingRefBased/>
  <w15:docId w15:val="{C3E71A9F-5990-4C7E-8C68-D6DDF9A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64" w:lineRule="auto"/>
    </w:pPr>
    <w:rPr>
      <w:rFonts w:ascii="Calibri" w:eastAsia="SimSun" w:hAnsi="Calibri" w:cs="font3913"/>
      <w:lang w:val="en-US" w:eastAsia="ar-SA"/>
    </w:rPr>
  </w:style>
  <w:style w:type="paragraph" w:styleId="Heading1">
    <w:name w:val="heading 1"/>
    <w:basedOn w:val="Normal"/>
    <w:next w:val="BodyText"/>
    <w:qFormat/>
    <w:pPr>
      <w:keepNext/>
      <w:keepLines/>
      <w:numPr>
        <w:numId w:val="1"/>
      </w:numPr>
      <w:spacing w:before="240" w:after="0" w:line="259" w:lineRule="auto"/>
      <w:outlineLvl w:val="0"/>
    </w:pPr>
    <w:rPr>
      <w:rFonts w:ascii="Calibri Light" w:hAnsi="Calibri Light"/>
      <w:color w:val="2E74B5"/>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TitleChar">
    <w:name w:val="Title Char"/>
    <w:rPr>
      <w:rFonts w:ascii="Trebuchet MS" w:hAnsi="Trebuchet MS" w:cs="font3913"/>
      <w:b/>
      <w:color w:val="000066"/>
      <w:spacing w:val="-10"/>
      <w:kern w:val="1"/>
      <w:sz w:val="56"/>
      <w:szCs w:val="56"/>
    </w:rPr>
  </w:style>
  <w:style w:type="character" w:customStyle="1" w:styleId="HeaderChar">
    <w:name w:val="Header Char"/>
    <w:rPr>
      <w:rFonts w:ascii="Trebuchet MS" w:hAnsi="Trebuchet MS"/>
    </w:rPr>
  </w:style>
  <w:style w:type="character" w:customStyle="1" w:styleId="FooterChar">
    <w:name w:val="Footer Char"/>
    <w:rPr>
      <w:rFonts w:ascii="Trebuchet MS" w:hAnsi="Trebuchet MS"/>
    </w:rPr>
  </w:style>
  <w:style w:type="character" w:styleId="Hyperlink">
    <w:name w:val="Hyperlink"/>
    <w:rPr>
      <w:color w:val="0563C1"/>
      <w:u w:val="single"/>
      <w:lang/>
    </w:rPr>
  </w:style>
  <w:style w:type="character" w:customStyle="1" w:styleId="Heading1Char">
    <w:name w:val="Heading 1 Char"/>
    <w:rPr>
      <w:rFonts w:ascii="Calibri Light" w:hAnsi="Calibri Light" w:cs="font3913"/>
      <w:color w:val="2E74B5"/>
      <w:sz w:val="32"/>
      <w:szCs w:val="32"/>
    </w:rPr>
  </w:style>
  <w:style w:type="character" w:customStyle="1" w:styleId="BalloonTextChar">
    <w:name w:val="Balloon Text Char"/>
    <w:rPr>
      <w:rFonts w:ascii="Segoe UI" w:hAnsi="Segoe UI" w:cs="Segoe UI"/>
      <w:sz w:val="18"/>
      <w:szCs w:val="18"/>
      <w:lang w:val="en-US"/>
    </w:rPr>
  </w:style>
  <w:style w:type="character" w:customStyle="1" w:styleId="w8qarf">
    <w:name w:val="w8qarf"/>
    <w:basedOn w:val="DefaultParagraphFont0"/>
  </w:style>
  <w:style w:type="character" w:customStyle="1" w:styleId="lrzxr">
    <w:name w:val="lrzxr"/>
    <w:basedOn w:val="DefaultParagraphFont0"/>
  </w:style>
  <w:style w:type="character" w:customStyle="1" w:styleId="UnresolvedMention">
    <w:name w:val="Unresolved Mention"/>
    <w:rPr>
      <w:color w:val="605E5C"/>
    </w:rPr>
  </w:style>
  <w:style w:type="character" w:customStyle="1" w:styleId="ListLabel1">
    <w:name w:val="ListLabel 1"/>
    <w:rPr>
      <w:rFonts w:cs="Courier New"/>
    </w:rPr>
  </w:style>
  <w:style w:type="character" w:customStyle="1" w:styleId="ListLabel2">
    <w:name w:val="ListLabel 2"/>
    <w:rPr>
      <w:sz w:val="20"/>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spacing w:after="0" w:line="100" w:lineRule="atLeast"/>
    </w:pPr>
    <w:rPr>
      <w:rFonts w:ascii="Trebuchet MS" w:hAnsi="Trebuchet MS"/>
      <w:b/>
      <w:bCs/>
      <w:color w:val="000066"/>
      <w:spacing w:val="-10"/>
      <w:kern w:val="1"/>
      <w:sz w:val="56"/>
      <w:szCs w:val="56"/>
      <w:lang w:val="en-IE"/>
    </w:rPr>
  </w:style>
  <w:style w:type="paragraph" w:styleId="Subtitle">
    <w:name w:val="Subtitle"/>
    <w:basedOn w:val="Heading"/>
    <w:next w:val="BodyText"/>
    <w:qFormat/>
    <w:pPr>
      <w:jc w:val="center"/>
    </w:pPr>
    <w:rPr>
      <w:i/>
      <w:iCs/>
    </w:rPr>
  </w:style>
  <w:style w:type="paragraph" w:styleId="Header">
    <w:name w:val="header"/>
    <w:basedOn w:val="Normal"/>
    <w:pPr>
      <w:suppressLineNumbers/>
      <w:tabs>
        <w:tab w:val="center" w:pos="4513"/>
        <w:tab w:val="right" w:pos="9026"/>
      </w:tabs>
      <w:spacing w:after="0" w:line="100" w:lineRule="atLeast"/>
    </w:pPr>
    <w:rPr>
      <w:rFonts w:ascii="Trebuchet MS" w:hAnsi="Trebuchet MS" w:cs="Calibri"/>
      <w:sz w:val="22"/>
      <w:szCs w:val="22"/>
      <w:lang w:val="en-IE"/>
    </w:rPr>
  </w:style>
  <w:style w:type="paragraph" w:styleId="Footer">
    <w:name w:val="footer"/>
    <w:basedOn w:val="Normal"/>
    <w:pPr>
      <w:suppressLineNumbers/>
      <w:tabs>
        <w:tab w:val="center" w:pos="4513"/>
        <w:tab w:val="right" w:pos="9026"/>
      </w:tabs>
      <w:spacing w:after="0" w:line="100" w:lineRule="atLeast"/>
    </w:pPr>
    <w:rPr>
      <w:rFonts w:ascii="Trebuchet MS" w:hAnsi="Trebuchet MS" w:cs="Calibri"/>
      <w:sz w:val="22"/>
      <w:szCs w:val="22"/>
      <w:lang w:val="en-IE"/>
    </w:rPr>
  </w:style>
  <w:style w:type="paragraph" w:styleId="ListParagraph">
    <w:name w:val="List Paragraph"/>
    <w:basedOn w:val="Normal"/>
    <w:qFormat/>
    <w:pPr>
      <w:spacing w:after="160" w:line="259" w:lineRule="auto"/>
      <w:ind w:left="720"/>
    </w:pPr>
    <w:rPr>
      <w:rFonts w:ascii="Trebuchet MS" w:hAnsi="Trebuchet MS" w:cs="Calibri"/>
      <w:sz w:val="22"/>
      <w:szCs w:val="22"/>
      <w:lang w:val="en-IE"/>
    </w:rPr>
  </w:style>
  <w:style w:type="paragraph" w:styleId="BalloonText">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n-IE"/>
    </w:rPr>
  </w:style>
  <w:style w:type="paragraph" w:customStyle="1" w:styleId="western">
    <w:name w:val="western"/>
    <w:basedOn w:val="Normal"/>
    <w:rsid w:val="005F6DB3"/>
    <w:pPr>
      <w:suppressAutoHyphens w:val="0"/>
      <w:spacing w:before="100" w:beforeAutospacing="1" w:after="119"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hecraftcabin.ie" TargetMode="External"/><Relationship Id="rId3" Type="http://schemas.openxmlformats.org/officeDocument/2006/relationships/settings" Target="settings.xml"/><Relationship Id="rId7" Type="http://schemas.openxmlformats.org/officeDocument/2006/relationships/hyperlink" Target="mailto:tracy@tdventure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hecraftcabin.ie/" TargetMode="External"/><Relationship Id="rId1" Type="http://schemas.openxmlformats.org/officeDocument/2006/relationships/hyperlink" Target="mailto:hello@thecraftcabi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Links>
    <vt:vector size="24" baseType="variant">
      <vt:variant>
        <vt:i4>655419</vt:i4>
      </vt:variant>
      <vt:variant>
        <vt:i4>3</vt:i4>
      </vt:variant>
      <vt:variant>
        <vt:i4>0</vt:i4>
      </vt:variant>
      <vt:variant>
        <vt:i4>5</vt:i4>
      </vt:variant>
      <vt:variant>
        <vt:lpwstr>mailto:hello@thecraftcabin.ie</vt:lpwstr>
      </vt:variant>
      <vt:variant>
        <vt:lpwstr/>
      </vt:variant>
      <vt:variant>
        <vt:i4>3735558</vt:i4>
      </vt:variant>
      <vt:variant>
        <vt:i4>0</vt:i4>
      </vt:variant>
      <vt:variant>
        <vt:i4>0</vt:i4>
      </vt:variant>
      <vt:variant>
        <vt:i4>5</vt:i4>
      </vt:variant>
      <vt:variant>
        <vt:lpwstr>mailto:tracy@tdventures.ie</vt:lpwstr>
      </vt:variant>
      <vt:variant>
        <vt:lpwstr/>
      </vt:variant>
      <vt:variant>
        <vt:i4>458765</vt:i4>
      </vt:variant>
      <vt:variant>
        <vt:i4>3</vt:i4>
      </vt:variant>
      <vt:variant>
        <vt:i4>0</vt:i4>
      </vt:variant>
      <vt:variant>
        <vt:i4>5</vt:i4>
      </vt:variant>
      <vt:variant>
        <vt:lpwstr>http://www.thecraftcabin.ie/</vt:lpwstr>
      </vt:variant>
      <vt:variant>
        <vt:lpwstr/>
      </vt:variant>
      <vt:variant>
        <vt:i4>655419</vt:i4>
      </vt:variant>
      <vt:variant>
        <vt:i4>0</vt:i4>
      </vt:variant>
      <vt:variant>
        <vt:i4>0</vt:i4>
      </vt:variant>
      <vt:variant>
        <vt:i4>5</vt:i4>
      </vt:variant>
      <vt:variant>
        <vt:lpwstr>mailto:hello@thecraftcabin.ie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Taragh Donohoe</dc:creator>
  <cp:keywords/>
  <cp:lastModifiedBy>Kris Simpson</cp:lastModifiedBy>
  <cp:revision>2</cp:revision>
  <cp:lastPrinted>2020-11-17T11:52:00Z</cp:lastPrinted>
  <dcterms:created xsi:type="dcterms:W3CDTF">2021-08-31T15:25:00Z</dcterms:created>
  <dcterms:modified xsi:type="dcterms:W3CDTF">2021-08-31T15:25:00Z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